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7E9" w:rsidRDefault="0095248E">
      <w:pPr>
        <w:pStyle w:val="Standard"/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         К</w:t>
      </w:r>
      <w:r>
        <w:rPr>
          <w:b/>
          <w:sz w:val="28"/>
          <w:szCs w:val="28"/>
        </w:rPr>
        <w:t>АКСИНВАЙСКАЯ СЕЛЬСКАЯ ДУМА</w:t>
      </w:r>
    </w:p>
    <w:p w:rsidR="003557E9" w:rsidRDefault="0095248E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3557E9" w:rsidRDefault="0095248E">
      <w:pPr>
        <w:pStyle w:val="Standard"/>
        <w:jc w:val="center"/>
      </w:pPr>
      <w:r>
        <w:rPr>
          <w:b/>
          <w:sz w:val="28"/>
          <w:szCs w:val="28"/>
        </w:rPr>
        <w:t>четвертого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созыва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РЕШЕНИЕ</w:t>
      </w:r>
    </w:p>
    <w:p w:rsidR="003557E9" w:rsidRDefault="0095248E">
      <w:pPr>
        <w:pStyle w:val="Standard"/>
        <w:jc w:val="center"/>
      </w:pPr>
      <w:r>
        <w:rPr>
          <w:spacing w:val="-3"/>
          <w:sz w:val="28"/>
          <w:szCs w:val="28"/>
        </w:rPr>
        <w:t xml:space="preserve"> 28.01.2021                                                                                           №5</w:t>
      </w:r>
    </w:p>
    <w:p w:rsidR="003557E9" w:rsidRDefault="003557E9">
      <w:pPr>
        <w:pStyle w:val="Standard"/>
        <w:jc w:val="center"/>
      </w:pPr>
    </w:p>
    <w:p w:rsidR="003557E9" w:rsidRDefault="0095248E">
      <w:pPr>
        <w:pStyle w:val="Standard"/>
        <w:shd w:val="clear" w:color="auto" w:fill="FFFFFF"/>
        <w:spacing w:before="648"/>
        <w:ind w:right="14"/>
        <w:jc w:val="both"/>
      </w:pPr>
      <w:r>
        <w:rPr>
          <w:spacing w:val="-3"/>
          <w:sz w:val="28"/>
          <w:szCs w:val="28"/>
        </w:rPr>
        <w:t xml:space="preserve">                                                     с. </w:t>
      </w:r>
      <w:proofErr w:type="spellStart"/>
      <w:r>
        <w:rPr>
          <w:spacing w:val="-3"/>
          <w:sz w:val="28"/>
          <w:szCs w:val="28"/>
        </w:rPr>
        <w:t>Каксинвай</w:t>
      </w:r>
      <w:proofErr w:type="spellEnd"/>
    </w:p>
    <w:p w:rsidR="003557E9" w:rsidRDefault="0095248E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 в решение </w:t>
      </w:r>
      <w:proofErr w:type="spellStart"/>
      <w:r>
        <w:rPr>
          <w:b/>
          <w:sz w:val="28"/>
          <w:szCs w:val="28"/>
        </w:rPr>
        <w:t>Каксинвайской</w:t>
      </w:r>
      <w:proofErr w:type="spellEnd"/>
      <w:r>
        <w:rPr>
          <w:b/>
          <w:sz w:val="28"/>
          <w:szCs w:val="28"/>
        </w:rPr>
        <w:t xml:space="preserve"> сельской Думы № 8 от </w:t>
      </w:r>
      <w:r>
        <w:rPr>
          <w:b/>
          <w:sz w:val="28"/>
          <w:szCs w:val="28"/>
        </w:rPr>
        <w:t>22.02.2019</w:t>
      </w:r>
    </w:p>
    <w:p w:rsidR="003557E9" w:rsidRDefault="0095248E">
      <w:pPr>
        <w:pStyle w:val="a5"/>
        <w:tabs>
          <w:tab w:val="left" w:pos="9073"/>
        </w:tabs>
        <w:ind w:left="426" w:right="709"/>
      </w:pPr>
      <w:r>
        <w:rPr>
          <w:b w:val="0"/>
        </w:rPr>
        <w:t xml:space="preserve">      В соответствии с Постановлением Правительства Кировской области № 98/12 от 12.04.2011 «О расходах на оплату труда депутатов, выборных должностных лиц местного самоуправления, осуществляющих свои полномочия на постоянной основе, муниципальн</w:t>
      </w:r>
      <w:r>
        <w:rPr>
          <w:b w:val="0"/>
        </w:rPr>
        <w:t>ых служащих, учитываемых при установлении нормативов формирования расходов на содержание органов местного самоуправления муниципальных образований Кировской области</w:t>
      </w:r>
      <w:proofErr w:type="gramStart"/>
      <w:r>
        <w:rPr>
          <w:b w:val="0"/>
        </w:rPr>
        <w:t xml:space="preserve"> :</w:t>
      </w:r>
      <w:proofErr w:type="gramEnd"/>
    </w:p>
    <w:p w:rsidR="003557E9" w:rsidRDefault="0095248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1.Внести изменения  в решение </w:t>
      </w:r>
      <w:proofErr w:type="spellStart"/>
      <w:r>
        <w:rPr>
          <w:sz w:val="28"/>
          <w:szCs w:val="28"/>
        </w:rPr>
        <w:t>Каксинвайской</w:t>
      </w:r>
      <w:proofErr w:type="spellEnd"/>
      <w:r>
        <w:rPr>
          <w:sz w:val="28"/>
          <w:szCs w:val="28"/>
        </w:rPr>
        <w:t xml:space="preserve"> сельской Думы  Малмыжского района Кировско</w:t>
      </w:r>
      <w:r>
        <w:rPr>
          <w:sz w:val="28"/>
          <w:szCs w:val="28"/>
        </w:rPr>
        <w:t>й области № 8 от 22.02.2019</w:t>
      </w:r>
    </w:p>
    <w:p w:rsidR="003557E9" w:rsidRDefault="0095248E">
      <w:pPr>
        <w:pStyle w:val="a6"/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Об утверждении Положения об оплате труда лиц, </w:t>
      </w:r>
      <w:proofErr w:type="spellStart"/>
      <w:r>
        <w:rPr>
          <w:sz w:val="28"/>
          <w:szCs w:val="28"/>
        </w:rPr>
        <w:t>замещаюшие</w:t>
      </w:r>
      <w:proofErr w:type="spellEnd"/>
      <w:r>
        <w:rPr>
          <w:sz w:val="28"/>
          <w:szCs w:val="28"/>
        </w:rPr>
        <w:t xml:space="preserve"> должности, и муниципальных служащих органов местного самоуправления муниципального образования </w:t>
      </w:r>
      <w:proofErr w:type="spellStart"/>
      <w:r>
        <w:rPr>
          <w:sz w:val="28"/>
          <w:szCs w:val="28"/>
        </w:rPr>
        <w:t>Каксинвайского</w:t>
      </w:r>
      <w:proofErr w:type="spellEnd"/>
      <w:r>
        <w:rPr>
          <w:sz w:val="28"/>
          <w:szCs w:val="28"/>
        </w:rPr>
        <w:t xml:space="preserve"> сельского поселения Малмыжского района Кировской области»:</w:t>
      </w:r>
    </w:p>
    <w:p w:rsidR="003557E9" w:rsidRDefault="0095248E">
      <w:pPr>
        <w:pStyle w:val="a7"/>
        <w:tabs>
          <w:tab w:val="clear" w:pos="4703"/>
          <w:tab w:val="clear" w:pos="9406"/>
          <w:tab w:val="center" w:pos="2834"/>
          <w:tab w:val="right" w:pos="10822"/>
        </w:tabs>
        <w:spacing w:line="360" w:lineRule="auto"/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2.1.3 абзац 4 Положения по оплате труда  изложить  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3557E9" w:rsidRDefault="0095248E">
      <w:pPr>
        <w:pStyle w:val="a7"/>
        <w:tabs>
          <w:tab w:val="clear" w:pos="4703"/>
          <w:tab w:val="center" w:pos="1418"/>
        </w:tabs>
        <w:spacing w:line="360" w:lineRule="auto"/>
        <w:jc w:val="both"/>
      </w:pPr>
      <w:r>
        <w:rPr>
          <w:sz w:val="28"/>
          <w:szCs w:val="28"/>
        </w:rPr>
        <w:t xml:space="preserve">              «Материальная помощь в размере   одного должностного оклада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»  .</w:t>
      </w:r>
    </w:p>
    <w:p w:rsidR="003557E9" w:rsidRDefault="0095248E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2. Настоящее решение подлежит опубликованию в Информационном бюллетене  органов местного </w:t>
      </w:r>
      <w:r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Каксинвайское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 района Кировской области и размещению на официальном сайте Малмыжского района в  информационно - телекоммуникационной   сети «Интернет».</w:t>
      </w:r>
    </w:p>
    <w:p w:rsidR="003557E9" w:rsidRDefault="003557E9">
      <w:pPr>
        <w:pStyle w:val="ConsPlusNormal"/>
        <w:jc w:val="both"/>
        <w:rPr>
          <w:sz w:val="28"/>
          <w:szCs w:val="28"/>
        </w:rPr>
      </w:pPr>
    </w:p>
    <w:p w:rsidR="003557E9" w:rsidRDefault="0095248E">
      <w:pPr>
        <w:pStyle w:val="a6"/>
        <w:ind w:left="0"/>
      </w:pPr>
      <w:r>
        <w:rPr>
          <w:sz w:val="28"/>
          <w:szCs w:val="28"/>
        </w:rPr>
        <w:t xml:space="preserve"> Председатель </w:t>
      </w:r>
      <w:proofErr w:type="spellStart"/>
      <w:r>
        <w:rPr>
          <w:sz w:val="28"/>
          <w:szCs w:val="28"/>
        </w:rPr>
        <w:t>Каксинвайской</w:t>
      </w:r>
      <w:proofErr w:type="spellEnd"/>
    </w:p>
    <w:p w:rsidR="003557E9" w:rsidRDefault="0095248E">
      <w:pPr>
        <w:pStyle w:val="a6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сельской Думы                 </w:t>
      </w: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Я.А.Мухлисов</w:t>
      </w:r>
      <w:proofErr w:type="spellEnd"/>
    </w:p>
    <w:p w:rsidR="003557E9" w:rsidRDefault="003557E9">
      <w:pPr>
        <w:pStyle w:val="Standard"/>
      </w:pPr>
    </w:p>
    <w:sectPr w:rsidR="003557E9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48E" w:rsidRDefault="0095248E">
      <w:r>
        <w:separator/>
      </w:r>
    </w:p>
  </w:endnote>
  <w:endnote w:type="continuationSeparator" w:id="0">
    <w:p w:rsidR="0095248E" w:rsidRDefault="00952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48E" w:rsidRDefault="0095248E">
      <w:r>
        <w:rPr>
          <w:color w:val="000000"/>
        </w:rPr>
        <w:separator/>
      </w:r>
    </w:p>
  </w:footnote>
  <w:footnote w:type="continuationSeparator" w:id="0">
    <w:p w:rsidR="0095248E" w:rsidRDefault="00952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867F4"/>
    <w:multiLevelType w:val="multilevel"/>
    <w:tmpl w:val="82206B42"/>
    <w:styleLink w:val="WW8Num1"/>
    <w:lvl w:ilvl="0">
      <w:start w:val="1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557E9"/>
    <w:rsid w:val="003557E9"/>
    <w:rsid w:val="00562034"/>
    <w:rsid w:val="0095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 Unicode MS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a5">
    <w:name w:val="краткое содержание"/>
    <w:basedOn w:val="Standard"/>
    <w:pPr>
      <w:keepNext/>
      <w:keepLines/>
      <w:widowControl/>
      <w:spacing w:after="480"/>
      <w:ind w:right="5387"/>
      <w:jc w:val="both"/>
    </w:pPr>
    <w:rPr>
      <w:b/>
      <w:bCs/>
      <w:sz w:val="28"/>
      <w:szCs w:val="28"/>
    </w:rPr>
  </w:style>
  <w:style w:type="paragraph" w:styleId="a6">
    <w:name w:val="List Paragraph"/>
    <w:basedOn w:val="Standard"/>
    <w:pPr>
      <w:ind w:left="720"/>
    </w:pPr>
  </w:style>
  <w:style w:type="paragraph" w:styleId="a7">
    <w:name w:val="header"/>
    <w:basedOn w:val="Standard"/>
    <w:pPr>
      <w:widowControl/>
      <w:suppressLineNumbers/>
      <w:tabs>
        <w:tab w:val="center" w:pos="4703"/>
        <w:tab w:val="right" w:pos="9406"/>
      </w:tabs>
    </w:pPr>
  </w:style>
  <w:style w:type="paragraph" w:customStyle="1" w:styleId="ConsPlusNormal">
    <w:name w:val="ConsPlusNormal"/>
    <w:pPr>
      <w:spacing w:line="100" w:lineRule="atLeast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WW8Num1z0">
    <w:name w:val="WW8Num1z0"/>
    <w:rPr>
      <w:rFonts w:ascii="Times New Roman" w:hAnsi="Times New Roman" w:cs="Times New Roman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rial Unicode MS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a5">
    <w:name w:val="краткое содержание"/>
    <w:basedOn w:val="Standard"/>
    <w:pPr>
      <w:keepNext/>
      <w:keepLines/>
      <w:widowControl/>
      <w:spacing w:after="480"/>
      <w:ind w:right="5387"/>
      <w:jc w:val="both"/>
    </w:pPr>
    <w:rPr>
      <w:b/>
      <w:bCs/>
      <w:sz w:val="28"/>
      <w:szCs w:val="28"/>
    </w:rPr>
  </w:style>
  <w:style w:type="paragraph" w:styleId="a6">
    <w:name w:val="List Paragraph"/>
    <w:basedOn w:val="Standard"/>
    <w:pPr>
      <w:ind w:left="720"/>
    </w:pPr>
  </w:style>
  <w:style w:type="paragraph" w:styleId="a7">
    <w:name w:val="header"/>
    <w:basedOn w:val="Standard"/>
    <w:pPr>
      <w:widowControl/>
      <w:suppressLineNumbers/>
      <w:tabs>
        <w:tab w:val="center" w:pos="4703"/>
        <w:tab w:val="right" w:pos="9406"/>
      </w:tabs>
    </w:pPr>
  </w:style>
  <w:style w:type="paragraph" w:customStyle="1" w:styleId="ConsPlusNormal">
    <w:name w:val="ConsPlusNormal"/>
    <w:pPr>
      <w:spacing w:line="100" w:lineRule="atLeast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WW8Num1z0">
    <w:name w:val="WW8Num1z0"/>
    <w:rPr>
      <w:rFonts w:ascii="Times New Roman" w:hAnsi="Times New Roman" w:cs="Times New Roman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Борисов</dc:creator>
  <cp:lastModifiedBy>Лена</cp:lastModifiedBy>
  <cp:revision>1</cp:revision>
  <dcterms:created xsi:type="dcterms:W3CDTF">2021-02-19T15:28:00Z</dcterms:created>
  <dcterms:modified xsi:type="dcterms:W3CDTF">2021-02-19T12:47:00Z</dcterms:modified>
</cp:coreProperties>
</file>